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D52DE" w:rsidRDefault="000C4D08" w:rsidP="000D52DE">
      <w:pPr>
        <w:pStyle w:val="a3"/>
        <w:jc w:val="center"/>
      </w:pPr>
      <w:r w:rsidRPr="000D52DE">
        <w:t>РОССТАТ</w:t>
      </w:r>
    </w:p>
    <w:p w:rsidR="00D60B80" w:rsidRPr="000D52DE" w:rsidRDefault="00D60B80" w:rsidP="000D52DE">
      <w:pPr>
        <w:pStyle w:val="a3"/>
        <w:jc w:val="center"/>
        <w:rPr>
          <w:b/>
        </w:rPr>
      </w:pPr>
      <w:r w:rsidRPr="000D52DE">
        <w:rPr>
          <w:b/>
        </w:rPr>
        <w:t xml:space="preserve">УПРАВЛЕНИЕ ФЕДЕРАЛЬНОЙ СЛУЖБЫ </w:t>
      </w:r>
      <w:r w:rsidRPr="000D52DE">
        <w:rPr>
          <w:b/>
        </w:rPr>
        <w:br/>
        <w:t xml:space="preserve">ГОСУДАРСТВЕННОЙ СТАТИСТИКИ ПО КРАСНОЯРСКОМУ КРАЮ, </w:t>
      </w:r>
      <w:r w:rsidRPr="000D52DE">
        <w:rPr>
          <w:b/>
        </w:rPr>
        <w:br/>
        <w:t>РЕСПУБЛИКЕ ХАКАСИЯ И РЕСПУБЛИКЕ ТЫВА</w:t>
      </w:r>
    </w:p>
    <w:p w:rsidR="00D60B80" w:rsidRPr="000D52DE" w:rsidRDefault="00D60B80" w:rsidP="000D52DE">
      <w:pPr>
        <w:pStyle w:val="3"/>
      </w:pPr>
      <w:r w:rsidRPr="000D52DE">
        <w:t>(КРАСНОЯРСКСТАТ)</w:t>
      </w:r>
    </w:p>
    <w:p w:rsidR="0003642B" w:rsidRPr="000D52DE" w:rsidRDefault="0003642B" w:rsidP="000D52DE">
      <w:pPr>
        <w:jc w:val="center"/>
        <w:rPr>
          <w:sz w:val="28"/>
        </w:rPr>
      </w:pPr>
    </w:p>
    <w:p w:rsidR="0003642B" w:rsidRPr="000D52DE" w:rsidRDefault="0003642B" w:rsidP="000D52DE">
      <w:pPr>
        <w:jc w:val="center"/>
        <w:rPr>
          <w:sz w:val="28"/>
        </w:rPr>
      </w:pPr>
    </w:p>
    <w:p w:rsidR="0003642B" w:rsidRPr="000D52DE" w:rsidRDefault="00EF0E0C" w:rsidP="000D52DE">
      <w:pPr>
        <w:jc w:val="center"/>
        <w:rPr>
          <w:b/>
          <w:sz w:val="28"/>
        </w:rPr>
      </w:pPr>
      <w:r w:rsidRPr="000D52DE">
        <w:rPr>
          <w:b/>
          <w:sz w:val="28"/>
        </w:rPr>
        <w:t>ПРЕСС-ВЫПУСК</w:t>
      </w:r>
    </w:p>
    <w:p w:rsidR="000603AC" w:rsidRPr="000D52DE" w:rsidRDefault="000603AC" w:rsidP="000D52DE">
      <w:pPr>
        <w:jc w:val="center"/>
        <w:rPr>
          <w:rFonts w:ascii="Arial" w:hAnsi="Arial" w:cs="Arial"/>
          <w:b/>
          <w:sz w:val="26"/>
          <w:szCs w:val="26"/>
        </w:rPr>
      </w:pPr>
      <w:r w:rsidRPr="000D52DE">
        <w:rPr>
          <w:rFonts w:ascii="Arial" w:hAnsi="Arial" w:cs="Arial"/>
          <w:b/>
          <w:sz w:val="26"/>
          <w:szCs w:val="26"/>
        </w:rPr>
        <w:t xml:space="preserve">Выполнение научных исследований и разработок </w:t>
      </w:r>
      <w:r w:rsidR="00706DCA" w:rsidRPr="000D52DE">
        <w:rPr>
          <w:rFonts w:ascii="Arial" w:hAnsi="Arial" w:cs="Arial"/>
          <w:b/>
          <w:sz w:val="26"/>
          <w:szCs w:val="26"/>
        </w:rPr>
        <w:br/>
      </w:r>
      <w:r w:rsidRPr="000D52DE">
        <w:rPr>
          <w:rFonts w:ascii="Arial" w:hAnsi="Arial" w:cs="Arial"/>
          <w:b/>
          <w:sz w:val="26"/>
          <w:szCs w:val="26"/>
        </w:rPr>
        <w:t xml:space="preserve">в </w:t>
      </w:r>
      <w:r w:rsidR="001902CC">
        <w:rPr>
          <w:rFonts w:ascii="Arial" w:hAnsi="Arial" w:cs="Arial"/>
          <w:b/>
          <w:sz w:val="26"/>
          <w:szCs w:val="26"/>
        </w:rPr>
        <w:t>Республике Хакасия</w:t>
      </w:r>
      <w:r w:rsidRPr="000D52DE">
        <w:rPr>
          <w:rFonts w:ascii="Arial" w:hAnsi="Arial" w:cs="Arial"/>
          <w:b/>
          <w:sz w:val="26"/>
          <w:szCs w:val="26"/>
        </w:rPr>
        <w:t xml:space="preserve"> в 201</w:t>
      </w:r>
      <w:r w:rsidR="00FB6656" w:rsidRPr="000D52DE">
        <w:rPr>
          <w:rFonts w:ascii="Arial" w:hAnsi="Arial" w:cs="Arial"/>
          <w:b/>
          <w:sz w:val="26"/>
          <w:szCs w:val="26"/>
        </w:rPr>
        <w:t>8</w:t>
      </w:r>
      <w:r w:rsidR="00F62A66" w:rsidRPr="000D52DE">
        <w:rPr>
          <w:rFonts w:ascii="Arial" w:hAnsi="Arial" w:cs="Arial"/>
          <w:b/>
          <w:sz w:val="26"/>
          <w:szCs w:val="26"/>
        </w:rPr>
        <w:t xml:space="preserve"> </w:t>
      </w:r>
      <w:r w:rsidRPr="000D52DE">
        <w:rPr>
          <w:rFonts w:ascii="Arial" w:hAnsi="Arial" w:cs="Arial"/>
          <w:b/>
          <w:sz w:val="26"/>
          <w:szCs w:val="26"/>
        </w:rPr>
        <w:t>году</w:t>
      </w:r>
    </w:p>
    <w:p w:rsidR="00EF0E0C" w:rsidRPr="009F5205" w:rsidRDefault="00EF0E0C" w:rsidP="000D52DE">
      <w:pPr>
        <w:jc w:val="center"/>
        <w:rPr>
          <w:rFonts w:ascii="Arial" w:hAnsi="Arial" w:cs="Arial"/>
          <w:sz w:val="24"/>
          <w:szCs w:val="24"/>
        </w:rPr>
      </w:pPr>
      <w:r w:rsidRPr="009F5205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0D52DE" w:rsidRDefault="00E966EF" w:rsidP="003E36DE">
      <w:pPr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64263" w:rsidTr="00264263">
        <w:tc>
          <w:tcPr>
            <w:tcW w:w="4927" w:type="dxa"/>
          </w:tcPr>
          <w:p w:rsidR="00264263" w:rsidRDefault="00264263" w:rsidP="00264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12.09.2019</w:t>
            </w:r>
          </w:p>
        </w:tc>
        <w:tc>
          <w:tcPr>
            <w:tcW w:w="4927" w:type="dxa"/>
          </w:tcPr>
          <w:p w:rsidR="00264263" w:rsidRDefault="00264263" w:rsidP="00264263">
            <w:pPr>
              <w:jc w:val="right"/>
              <w:rPr>
                <w:sz w:val="28"/>
                <w:szCs w:val="28"/>
              </w:rPr>
            </w:pPr>
            <w:r w:rsidRPr="000D52DE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Абакан</w:t>
            </w:r>
          </w:p>
        </w:tc>
      </w:tr>
    </w:tbl>
    <w:p w:rsidR="00C43566" w:rsidRPr="000D52DE" w:rsidRDefault="00C43566" w:rsidP="000D52DE">
      <w:pPr>
        <w:jc w:val="center"/>
        <w:rPr>
          <w:sz w:val="24"/>
          <w:szCs w:val="24"/>
        </w:rPr>
      </w:pPr>
    </w:p>
    <w:p w:rsidR="000603AC" w:rsidRPr="000D52DE" w:rsidRDefault="000603AC" w:rsidP="000D52DE">
      <w:pPr>
        <w:ind w:firstLine="720"/>
        <w:jc w:val="both"/>
        <w:rPr>
          <w:sz w:val="22"/>
        </w:rPr>
      </w:pPr>
    </w:p>
    <w:p w:rsidR="009A62E9" w:rsidRDefault="009A62E9" w:rsidP="009A62E9">
      <w:pPr>
        <w:ind w:firstLine="720"/>
        <w:jc w:val="both"/>
        <w:rPr>
          <w:sz w:val="28"/>
        </w:rPr>
      </w:pPr>
      <w:r w:rsidRPr="000D52DE">
        <w:rPr>
          <w:sz w:val="28"/>
        </w:rPr>
        <w:t xml:space="preserve">В </w:t>
      </w:r>
      <w:r>
        <w:rPr>
          <w:sz w:val="28"/>
        </w:rPr>
        <w:t>Республике Хакасия</w:t>
      </w:r>
      <w:r w:rsidRPr="000D52DE">
        <w:rPr>
          <w:sz w:val="28"/>
        </w:rPr>
        <w:t xml:space="preserve"> в 2018 году научными исследованиями </w:t>
      </w:r>
      <w:r w:rsidRPr="000D52DE">
        <w:rPr>
          <w:sz w:val="28"/>
        </w:rPr>
        <w:br/>
        <w:t>и разработками занимались</w:t>
      </w:r>
      <w:r>
        <w:rPr>
          <w:sz w:val="28"/>
        </w:rPr>
        <w:t xml:space="preserve"> 9 </w:t>
      </w:r>
      <w:r w:rsidRPr="000D52DE">
        <w:rPr>
          <w:sz w:val="28"/>
        </w:rPr>
        <w:t xml:space="preserve">организаций (в 2017 году – </w:t>
      </w:r>
      <w:r>
        <w:rPr>
          <w:sz w:val="28"/>
        </w:rPr>
        <w:t>7</w:t>
      </w:r>
      <w:r w:rsidRPr="000D52DE">
        <w:rPr>
          <w:sz w:val="28"/>
        </w:rPr>
        <w:t xml:space="preserve"> организаци</w:t>
      </w:r>
      <w:r>
        <w:rPr>
          <w:sz w:val="28"/>
        </w:rPr>
        <w:t>й</w:t>
      </w:r>
      <w:r w:rsidRPr="000D52DE">
        <w:rPr>
          <w:sz w:val="28"/>
        </w:rPr>
        <w:t xml:space="preserve">). Численность работников, выполнявших научные исследования и разработки </w:t>
      </w:r>
      <w:r w:rsidRPr="000D52DE">
        <w:rPr>
          <w:sz w:val="28"/>
        </w:rPr>
        <w:br/>
        <w:t xml:space="preserve">(без совместителей и лиц, выполнявших работу по договорам гражданско-правового характера), </w:t>
      </w:r>
      <w:proofErr w:type="gramStart"/>
      <w:r w:rsidRPr="000D52DE">
        <w:rPr>
          <w:sz w:val="28"/>
        </w:rPr>
        <w:t>на конец</w:t>
      </w:r>
      <w:proofErr w:type="gramEnd"/>
      <w:r w:rsidRPr="000D52DE">
        <w:rPr>
          <w:sz w:val="28"/>
        </w:rPr>
        <w:t xml:space="preserve"> 2018 года состав</w:t>
      </w:r>
      <w:r>
        <w:rPr>
          <w:sz w:val="28"/>
        </w:rPr>
        <w:t xml:space="preserve">ляла 97 </w:t>
      </w:r>
      <w:r w:rsidRPr="000D52DE">
        <w:rPr>
          <w:sz w:val="28"/>
        </w:rPr>
        <w:t>человек</w:t>
      </w:r>
      <w:r>
        <w:rPr>
          <w:sz w:val="28"/>
        </w:rPr>
        <w:t>.</w:t>
      </w:r>
      <w:r w:rsidRPr="000D52DE">
        <w:rPr>
          <w:sz w:val="28"/>
        </w:rPr>
        <w:t xml:space="preserve"> </w:t>
      </w:r>
    </w:p>
    <w:p w:rsidR="009A62E9" w:rsidRPr="000D52DE" w:rsidRDefault="009A62E9" w:rsidP="009A62E9">
      <w:pPr>
        <w:ind w:firstLine="720"/>
        <w:jc w:val="both"/>
        <w:rPr>
          <w:sz w:val="28"/>
        </w:rPr>
      </w:pPr>
      <w:r w:rsidRPr="000D52DE">
        <w:rPr>
          <w:sz w:val="28"/>
        </w:rPr>
        <w:t>Численность исследователей (без совместителей и лиц, выполнявших работу по договорам гражданско-правового характера)</w:t>
      </w:r>
      <w:r>
        <w:rPr>
          <w:sz w:val="28"/>
        </w:rPr>
        <w:t xml:space="preserve"> </w:t>
      </w:r>
      <w:r w:rsidRPr="000D52DE">
        <w:rPr>
          <w:sz w:val="28"/>
        </w:rPr>
        <w:t xml:space="preserve">составила </w:t>
      </w:r>
      <w:proofErr w:type="gramStart"/>
      <w:r w:rsidRPr="000D52DE">
        <w:rPr>
          <w:sz w:val="28"/>
        </w:rPr>
        <w:t>на конец</w:t>
      </w:r>
      <w:proofErr w:type="gramEnd"/>
      <w:r w:rsidRPr="000D52DE">
        <w:rPr>
          <w:sz w:val="28"/>
        </w:rPr>
        <w:t xml:space="preserve"> </w:t>
      </w:r>
      <w:r>
        <w:rPr>
          <w:sz w:val="28"/>
        </w:rPr>
        <w:br/>
      </w:r>
      <w:r w:rsidRPr="000D52DE">
        <w:rPr>
          <w:sz w:val="28"/>
        </w:rPr>
        <w:t xml:space="preserve">2018 года </w:t>
      </w:r>
      <w:r>
        <w:rPr>
          <w:sz w:val="28"/>
        </w:rPr>
        <w:t xml:space="preserve">79 </w:t>
      </w:r>
      <w:r w:rsidRPr="000D52DE">
        <w:rPr>
          <w:sz w:val="28"/>
        </w:rPr>
        <w:t>человек, доля женщин среди них</w:t>
      </w:r>
      <w:r>
        <w:rPr>
          <w:sz w:val="28"/>
        </w:rPr>
        <w:t xml:space="preserve"> –</w:t>
      </w:r>
      <w:r w:rsidRPr="000D52DE">
        <w:rPr>
          <w:sz w:val="28"/>
        </w:rPr>
        <w:t xml:space="preserve"> </w:t>
      </w:r>
      <w:r>
        <w:rPr>
          <w:sz w:val="28"/>
        </w:rPr>
        <w:t xml:space="preserve">70,9 </w:t>
      </w:r>
      <w:r w:rsidRPr="000D52DE">
        <w:rPr>
          <w:sz w:val="28"/>
        </w:rPr>
        <w:t xml:space="preserve">процента. Ученую степень доктора наук имели </w:t>
      </w:r>
      <w:r>
        <w:rPr>
          <w:sz w:val="28"/>
        </w:rPr>
        <w:t>8</w:t>
      </w:r>
      <w:r w:rsidRPr="00EE18AF">
        <w:rPr>
          <w:sz w:val="28"/>
        </w:rPr>
        <w:t>,</w:t>
      </w:r>
      <w:r>
        <w:rPr>
          <w:sz w:val="28"/>
        </w:rPr>
        <w:t xml:space="preserve">9 </w:t>
      </w:r>
      <w:r w:rsidRPr="000D52DE">
        <w:rPr>
          <w:sz w:val="28"/>
        </w:rPr>
        <w:t>процент</w:t>
      </w:r>
      <w:r>
        <w:rPr>
          <w:sz w:val="28"/>
        </w:rPr>
        <w:t>а</w:t>
      </w:r>
      <w:r w:rsidRPr="000D52DE">
        <w:rPr>
          <w:sz w:val="28"/>
        </w:rPr>
        <w:t xml:space="preserve"> исследователей, кандидата наук – </w:t>
      </w:r>
      <w:r>
        <w:rPr>
          <w:sz w:val="28"/>
        </w:rPr>
        <w:br/>
        <w:t>63,3</w:t>
      </w:r>
      <w:r w:rsidRPr="000D52DE">
        <w:rPr>
          <w:sz w:val="28"/>
        </w:rPr>
        <w:t xml:space="preserve"> процента. Наибольшее число исследователей </w:t>
      </w:r>
      <w:r>
        <w:rPr>
          <w:sz w:val="28"/>
        </w:rPr>
        <w:t xml:space="preserve">осуществляли научную деятельность </w:t>
      </w:r>
      <w:r w:rsidRPr="000D52DE">
        <w:rPr>
          <w:sz w:val="28"/>
        </w:rPr>
        <w:t xml:space="preserve">в области </w:t>
      </w:r>
      <w:r>
        <w:rPr>
          <w:sz w:val="28"/>
        </w:rPr>
        <w:t>гуманитарны</w:t>
      </w:r>
      <w:r w:rsidRPr="00EE18AF">
        <w:rPr>
          <w:sz w:val="28"/>
        </w:rPr>
        <w:t>х наук</w:t>
      </w:r>
      <w:r>
        <w:rPr>
          <w:sz w:val="28"/>
        </w:rPr>
        <w:t>.</w:t>
      </w:r>
    </w:p>
    <w:p w:rsidR="009A62E9" w:rsidRDefault="009A62E9" w:rsidP="009A62E9">
      <w:pPr>
        <w:ind w:firstLine="708"/>
        <w:jc w:val="both"/>
        <w:rPr>
          <w:sz w:val="28"/>
        </w:rPr>
      </w:pPr>
      <w:r w:rsidRPr="00B2218E">
        <w:rPr>
          <w:sz w:val="28"/>
        </w:rPr>
        <w:t xml:space="preserve">Стоимость выполненных работ, услуг и произведенных товаров </w:t>
      </w:r>
      <w:r w:rsidRPr="00B2218E">
        <w:rPr>
          <w:sz w:val="28"/>
        </w:rPr>
        <w:br/>
        <w:t xml:space="preserve">за 2018 год (без НДС, акцизов и других аналогичных платежей) составила </w:t>
      </w:r>
      <w:r w:rsidRPr="00B2218E">
        <w:rPr>
          <w:sz w:val="28"/>
        </w:rPr>
        <w:br/>
      </w:r>
      <w:r>
        <w:rPr>
          <w:sz w:val="28"/>
        </w:rPr>
        <w:t>112</w:t>
      </w:r>
      <w:r w:rsidRPr="00B2218E">
        <w:rPr>
          <w:sz w:val="28"/>
        </w:rPr>
        <w:t>,</w:t>
      </w:r>
      <w:r>
        <w:rPr>
          <w:sz w:val="28"/>
        </w:rPr>
        <w:t>6</w:t>
      </w:r>
      <w:r w:rsidRPr="00B2218E">
        <w:rPr>
          <w:sz w:val="28"/>
        </w:rPr>
        <w:t xml:space="preserve"> милли</w:t>
      </w:r>
      <w:r>
        <w:rPr>
          <w:sz w:val="28"/>
        </w:rPr>
        <w:t>она</w:t>
      </w:r>
      <w:r w:rsidRPr="00B2218E">
        <w:rPr>
          <w:sz w:val="28"/>
        </w:rPr>
        <w:t xml:space="preserve"> рублей, из которых 9</w:t>
      </w:r>
      <w:r>
        <w:rPr>
          <w:sz w:val="28"/>
        </w:rPr>
        <w:t>6,5</w:t>
      </w:r>
      <w:r w:rsidRPr="00B2218E">
        <w:rPr>
          <w:sz w:val="28"/>
        </w:rPr>
        <w:t xml:space="preserve"> процента приходилось </w:t>
      </w:r>
      <w:r>
        <w:rPr>
          <w:sz w:val="28"/>
        </w:rPr>
        <w:br/>
      </w:r>
      <w:r w:rsidRPr="00B2218E">
        <w:rPr>
          <w:sz w:val="28"/>
        </w:rPr>
        <w:t>на исследования и разработки</w:t>
      </w:r>
      <w:r>
        <w:rPr>
          <w:sz w:val="28"/>
        </w:rPr>
        <w:t>.</w:t>
      </w:r>
    </w:p>
    <w:p w:rsidR="009A62E9" w:rsidRDefault="009A62E9" w:rsidP="009A62E9">
      <w:pPr>
        <w:ind w:firstLine="720"/>
        <w:jc w:val="both"/>
        <w:rPr>
          <w:sz w:val="28"/>
        </w:rPr>
      </w:pPr>
      <w:r w:rsidRPr="00B2218E">
        <w:rPr>
          <w:sz w:val="28"/>
        </w:rPr>
        <w:t xml:space="preserve">За 2018 год на выполнение научных исследований и разработок организации </w:t>
      </w:r>
      <w:r>
        <w:rPr>
          <w:sz w:val="28"/>
        </w:rPr>
        <w:t>республики</w:t>
      </w:r>
      <w:r w:rsidRPr="00B2218E">
        <w:rPr>
          <w:sz w:val="28"/>
        </w:rPr>
        <w:t xml:space="preserve"> израсходовали </w:t>
      </w:r>
      <w:r>
        <w:rPr>
          <w:sz w:val="28"/>
        </w:rPr>
        <w:t>189,2</w:t>
      </w:r>
      <w:r w:rsidRPr="00B2218E">
        <w:rPr>
          <w:sz w:val="28"/>
        </w:rPr>
        <w:t xml:space="preserve"> милли</w:t>
      </w:r>
      <w:r>
        <w:rPr>
          <w:sz w:val="28"/>
        </w:rPr>
        <w:t>она</w:t>
      </w:r>
      <w:r w:rsidRPr="00B2218E">
        <w:rPr>
          <w:sz w:val="28"/>
        </w:rPr>
        <w:t xml:space="preserve"> рублей, </w:t>
      </w:r>
      <w:r>
        <w:rPr>
          <w:sz w:val="28"/>
        </w:rPr>
        <w:br/>
      </w:r>
      <w:r w:rsidRPr="00B2218E">
        <w:rPr>
          <w:sz w:val="28"/>
        </w:rPr>
        <w:t xml:space="preserve">что на </w:t>
      </w:r>
      <w:r>
        <w:rPr>
          <w:sz w:val="28"/>
        </w:rPr>
        <w:t>7,9</w:t>
      </w:r>
      <w:r w:rsidRPr="00B2218E">
        <w:rPr>
          <w:sz w:val="28"/>
        </w:rPr>
        <w:t xml:space="preserve"> процента </w:t>
      </w:r>
      <w:r>
        <w:rPr>
          <w:sz w:val="28"/>
        </w:rPr>
        <w:t>боль</w:t>
      </w:r>
      <w:r w:rsidRPr="00B2218E">
        <w:rPr>
          <w:sz w:val="28"/>
        </w:rPr>
        <w:t>ше, чем в 2017 году. Внутренние затраты на научные исследования</w:t>
      </w:r>
      <w:r>
        <w:rPr>
          <w:sz w:val="28"/>
        </w:rPr>
        <w:t xml:space="preserve"> </w:t>
      </w:r>
      <w:r w:rsidRPr="00B2218E">
        <w:rPr>
          <w:sz w:val="28"/>
        </w:rPr>
        <w:t xml:space="preserve">и разработки составили </w:t>
      </w:r>
      <w:r>
        <w:rPr>
          <w:sz w:val="28"/>
        </w:rPr>
        <w:t>106</w:t>
      </w:r>
      <w:r w:rsidRPr="00B2218E">
        <w:rPr>
          <w:sz w:val="28"/>
        </w:rPr>
        <w:t>,</w:t>
      </w:r>
      <w:r>
        <w:rPr>
          <w:sz w:val="28"/>
        </w:rPr>
        <w:t>5</w:t>
      </w:r>
      <w:r w:rsidRPr="00B2218E">
        <w:rPr>
          <w:sz w:val="28"/>
        </w:rPr>
        <w:t xml:space="preserve"> милли</w:t>
      </w:r>
      <w:r>
        <w:rPr>
          <w:sz w:val="28"/>
        </w:rPr>
        <w:t>она</w:t>
      </w:r>
      <w:r w:rsidRPr="00B2218E">
        <w:rPr>
          <w:sz w:val="28"/>
        </w:rPr>
        <w:t xml:space="preserve"> рублей (в 2017 году – </w:t>
      </w:r>
      <w:r>
        <w:rPr>
          <w:sz w:val="28"/>
        </w:rPr>
        <w:t>89</w:t>
      </w:r>
      <w:r w:rsidRPr="00B2218E">
        <w:rPr>
          <w:sz w:val="28"/>
        </w:rPr>
        <w:t>,</w:t>
      </w:r>
      <w:r>
        <w:rPr>
          <w:sz w:val="28"/>
        </w:rPr>
        <w:t>5</w:t>
      </w:r>
      <w:r w:rsidRPr="00B2218E">
        <w:rPr>
          <w:sz w:val="28"/>
        </w:rPr>
        <w:t xml:space="preserve"> милли</w:t>
      </w:r>
      <w:r>
        <w:rPr>
          <w:sz w:val="28"/>
        </w:rPr>
        <w:t>она</w:t>
      </w:r>
      <w:r w:rsidRPr="00B2218E">
        <w:rPr>
          <w:sz w:val="28"/>
        </w:rPr>
        <w:t xml:space="preserve"> рублей)</w:t>
      </w:r>
      <w:r>
        <w:rPr>
          <w:sz w:val="28"/>
        </w:rPr>
        <w:t>.</w:t>
      </w:r>
      <w:r w:rsidRPr="00B2218E">
        <w:rPr>
          <w:sz w:val="28"/>
        </w:rPr>
        <w:t xml:space="preserve"> </w:t>
      </w:r>
    </w:p>
    <w:p w:rsidR="009A62E9" w:rsidRDefault="009A62E9" w:rsidP="009A62E9">
      <w:pPr>
        <w:ind w:firstLine="720"/>
        <w:jc w:val="both"/>
      </w:pPr>
      <w:r>
        <w:rPr>
          <w:sz w:val="28"/>
        </w:rPr>
        <w:t xml:space="preserve">Основная доля общих затрат на выполнение научных исследований </w:t>
      </w:r>
      <w:r>
        <w:rPr>
          <w:sz w:val="28"/>
        </w:rPr>
        <w:br/>
        <w:t>и разработок была направлена на развитие технических наук (45</w:t>
      </w:r>
      <w:bookmarkStart w:id="0" w:name="_GoBack"/>
      <w:bookmarkEnd w:id="0"/>
      <w:r>
        <w:rPr>
          <w:sz w:val="28"/>
        </w:rPr>
        <w:t xml:space="preserve">,3 процента). </w:t>
      </w:r>
    </w:p>
    <w:p w:rsidR="00F95C6D" w:rsidRDefault="00F95C6D" w:rsidP="009A62E9">
      <w:pPr>
        <w:ind w:firstLine="720"/>
        <w:jc w:val="both"/>
        <w:rPr>
          <w:sz w:val="28"/>
        </w:rPr>
      </w:pPr>
    </w:p>
    <w:sectPr w:rsidR="00F95C6D" w:rsidSect="00C06B0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F12EC"/>
    <w:multiLevelType w:val="hybridMultilevel"/>
    <w:tmpl w:val="4BA08A5A"/>
    <w:lvl w:ilvl="0" w:tplc="4484C8CE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642B"/>
    <w:rsid w:val="000023F7"/>
    <w:rsid w:val="00005B26"/>
    <w:rsid w:val="000166D6"/>
    <w:rsid w:val="00020294"/>
    <w:rsid w:val="00026E81"/>
    <w:rsid w:val="0003642B"/>
    <w:rsid w:val="00042211"/>
    <w:rsid w:val="0005022A"/>
    <w:rsid w:val="00055541"/>
    <w:rsid w:val="00056A82"/>
    <w:rsid w:val="000603AC"/>
    <w:rsid w:val="00061EA3"/>
    <w:rsid w:val="00075863"/>
    <w:rsid w:val="00077323"/>
    <w:rsid w:val="00081686"/>
    <w:rsid w:val="00083BC7"/>
    <w:rsid w:val="00087FC3"/>
    <w:rsid w:val="000900B7"/>
    <w:rsid w:val="000C4D08"/>
    <w:rsid w:val="000D3082"/>
    <w:rsid w:val="000D52DE"/>
    <w:rsid w:val="000E6309"/>
    <w:rsid w:val="000F6B66"/>
    <w:rsid w:val="000F718F"/>
    <w:rsid w:val="00112894"/>
    <w:rsid w:val="0012094E"/>
    <w:rsid w:val="00133E2B"/>
    <w:rsid w:val="00143F73"/>
    <w:rsid w:val="00150A18"/>
    <w:rsid w:val="00152229"/>
    <w:rsid w:val="00154404"/>
    <w:rsid w:val="00154A48"/>
    <w:rsid w:val="0015661C"/>
    <w:rsid w:val="001700B2"/>
    <w:rsid w:val="001707F4"/>
    <w:rsid w:val="00177558"/>
    <w:rsid w:val="00180B6A"/>
    <w:rsid w:val="00181F83"/>
    <w:rsid w:val="001900A0"/>
    <w:rsid w:val="001902CC"/>
    <w:rsid w:val="001A24A3"/>
    <w:rsid w:val="001C7E1C"/>
    <w:rsid w:val="001D1215"/>
    <w:rsid w:val="001E2089"/>
    <w:rsid w:val="001E409A"/>
    <w:rsid w:val="001F6108"/>
    <w:rsid w:val="001F6180"/>
    <w:rsid w:val="002020E6"/>
    <w:rsid w:val="00214647"/>
    <w:rsid w:val="002166D6"/>
    <w:rsid w:val="00224A29"/>
    <w:rsid w:val="00232FEA"/>
    <w:rsid w:val="00264263"/>
    <w:rsid w:val="002928B3"/>
    <w:rsid w:val="00297F43"/>
    <w:rsid w:val="002A1FD8"/>
    <w:rsid w:val="002A722F"/>
    <w:rsid w:val="002B147F"/>
    <w:rsid w:val="002C4C5B"/>
    <w:rsid w:val="002D2FCE"/>
    <w:rsid w:val="002E10CD"/>
    <w:rsid w:val="002F476D"/>
    <w:rsid w:val="002F6A43"/>
    <w:rsid w:val="002F6DE8"/>
    <w:rsid w:val="003004BD"/>
    <w:rsid w:val="00320F4D"/>
    <w:rsid w:val="003348BA"/>
    <w:rsid w:val="00346755"/>
    <w:rsid w:val="00354D70"/>
    <w:rsid w:val="00364062"/>
    <w:rsid w:val="0038149F"/>
    <w:rsid w:val="003A3263"/>
    <w:rsid w:val="003E36DE"/>
    <w:rsid w:val="00406352"/>
    <w:rsid w:val="00422B47"/>
    <w:rsid w:val="004360F1"/>
    <w:rsid w:val="00437738"/>
    <w:rsid w:val="00444A83"/>
    <w:rsid w:val="00445C1C"/>
    <w:rsid w:val="00456936"/>
    <w:rsid w:val="00470463"/>
    <w:rsid w:val="0047091B"/>
    <w:rsid w:val="0047697E"/>
    <w:rsid w:val="004843BF"/>
    <w:rsid w:val="004A146E"/>
    <w:rsid w:val="004B3980"/>
    <w:rsid w:val="004B6C70"/>
    <w:rsid w:val="004C0FC4"/>
    <w:rsid w:val="004C38E0"/>
    <w:rsid w:val="004C42AB"/>
    <w:rsid w:val="004C71A0"/>
    <w:rsid w:val="004D1427"/>
    <w:rsid w:val="004E7003"/>
    <w:rsid w:val="004F4DE6"/>
    <w:rsid w:val="00503C1B"/>
    <w:rsid w:val="00512918"/>
    <w:rsid w:val="005315AF"/>
    <w:rsid w:val="005324EE"/>
    <w:rsid w:val="00532892"/>
    <w:rsid w:val="00541F8B"/>
    <w:rsid w:val="00542A0B"/>
    <w:rsid w:val="005447C5"/>
    <w:rsid w:val="00550768"/>
    <w:rsid w:val="00554EF8"/>
    <w:rsid w:val="00561408"/>
    <w:rsid w:val="005739AC"/>
    <w:rsid w:val="00574BC5"/>
    <w:rsid w:val="005A2398"/>
    <w:rsid w:val="005A2DA9"/>
    <w:rsid w:val="005B1C41"/>
    <w:rsid w:val="005B2C9E"/>
    <w:rsid w:val="005B4627"/>
    <w:rsid w:val="005B51D7"/>
    <w:rsid w:val="005C60A4"/>
    <w:rsid w:val="005F2507"/>
    <w:rsid w:val="006001D5"/>
    <w:rsid w:val="006464C5"/>
    <w:rsid w:val="006540FB"/>
    <w:rsid w:val="0069537A"/>
    <w:rsid w:val="006A08BC"/>
    <w:rsid w:val="006A744A"/>
    <w:rsid w:val="006B5A5C"/>
    <w:rsid w:val="006D01B1"/>
    <w:rsid w:val="006D024D"/>
    <w:rsid w:val="006D1AAB"/>
    <w:rsid w:val="006D4328"/>
    <w:rsid w:val="006D5EF6"/>
    <w:rsid w:val="006E0B98"/>
    <w:rsid w:val="006E3EC5"/>
    <w:rsid w:val="00705ACA"/>
    <w:rsid w:val="00706DCA"/>
    <w:rsid w:val="00737496"/>
    <w:rsid w:val="007415FA"/>
    <w:rsid w:val="00772C0E"/>
    <w:rsid w:val="00791474"/>
    <w:rsid w:val="007A2A7C"/>
    <w:rsid w:val="007A3398"/>
    <w:rsid w:val="007A4890"/>
    <w:rsid w:val="007B7AFD"/>
    <w:rsid w:val="007E4517"/>
    <w:rsid w:val="007E6046"/>
    <w:rsid w:val="007F0240"/>
    <w:rsid w:val="007F56DF"/>
    <w:rsid w:val="007F689F"/>
    <w:rsid w:val="008057EF"/>
    <w:rsid w:val="00814E3F"/>
    <w:rsid w:val="00823FE4"/>
    <w:rsid w:val="008270AB"/>
    <w:rsid w:val="00834D57"/>
    <w:rsid w:val="008436B0"/>
    <w:rsid w:val="00873AE5"/>
    <w:rsid w:val="00896E02"/>
    <w:rsid w:val="008A6433"/>
    <w:rsid w:val="008D4AFF"/>
    <w:rsid w:val="008E6972"/>
    <w:rsid w:val="009120CE"/>
    <w:rsid w:val="00914ABC"/>
    <w:rsid w:val="0092679B"/>
    <w:rsid w:val="009405A4"/>
    <w:rsid w:val="0094141C"/>
    <w:rsid w:val="00943E45"/>
    <w:rsid w:val="00957D6A"/>
    <w:rsid w:val="0097546A"/>
    <w:rsid w:val="009848BC"/>
    <w:rsid w:val="009849EA"/>
    <w:rsid w:val="009854A3"/>
    <w:rsid w:val="00990788"/>
    <w:rsid w:val="00997815"/>
    <w:rsid w:val="009A62E9"/>
    <w:rsid w:val="009B072C"/>
    <w:rsid w:val="009B1AD9"/>
    <w:rsid w:val="009C033D"/>
    <w:rsid w:val="009C177D"/>
    <w:rsid w:val="009C41F9"/>
    <w:rsid w:val="009C7853"/>
    <w:rsid w:val="009D39C6"/>
    <w:rsid w:val="009E4B54"/>
    <w:rsid w:val="009E601C"/>
    <w:rsid w:val="009F4673"/>
    <w:rsid w:val="009F5205"/>
    <w:rsid w:val="00A01CE1"/>
    <w:rsid w:val="00A05EA3"/>
    <w:rsid w:val="00A17811"/>
    <w:rsid w:val="00A26C3B"/>
    <w:rsid w:val="00A43CC3"/>
    <w:rsid w:val="00A6038D"/>
    <w:rsid w:val="00A62FE0"/>
    <w:rsid w:val="00A73946"/>
    <w:rsid w:val="00A814AB"/>
    <w:rsid w:val="00A81E6E"/>
    <w:rsid w:val="00A97D8B"/>
    <w:rsid w:val="00AB33D3"/>
    <w:rsid w:val="00AB68D0"/>
    <w:rsid w:val="00AC2BA7"/>
    <w:rsid w:val="00AC529A"/>
    <w:rsid w:val="00AC6757"/>
    <w:rsid w:val="00AD49AE"/>
    <w:rsid w:val="00AE5C25"/>
    <w:rsid w:val="00AF1ECF"/>
    <w:rsid w:val="00AF5E53"/>
    <w:rsid w:val="00B07D1D"/>
    <w:rsid w:val="00B14AD3"/>
    <w:rsid w:val="00B2218E"/>
    <w:rsid w:val="00B226B1"/>
    <w:rsid w:val="00B343CE"/>
    <w:rsid w:val="00B3550A"/>
    <w:rsid w:val="00B40AC8"/>
    <w:rsid w:val="00B47915"/>
    <w:rsid w:val="00B51116"/>
    <w:rsid w:val="00B573E7"/>
    <w:rsid w:val="00B66C41"/>
    <w:rsid w:val="00B83BAD"/>
    <w:rsid w:val="00BA18E8"/>
    <w:rsid w:val="00BA2CE9"/>
    <w:rsid w:val="00BB44A3"/>
    <w:rsid w:val="00BC280D"/>
    <w:rsid w:val="00BC55CD"/>
    <w:rsid w:val="00BD3D3D"/>
    <w:rsid w:val="00BD7217"/>
    <w:rsid w:val="00BF576A"/>
    <w:rsid w:val="00C06B01"/>
    <w:rsid w:val="00C122FF"/>
    <w:rsid w:val="00C34459"/>
    <w:rsid w:val="00C40A85"/>
    <w:rsid w:val="00C43566"/>
    <w:rsid w:val="00C438D7"/>
    <w:rsid w:val="00C45923"/>
    <w:rsid w:val="00C56DCE"/>
    <w:rsid w:val="00C67CB1"/>
    <w:rsid w:val="00C72F4C"/>
    <w:rsid w:val="00C826D7"/>
    <w:rsid w:val="00C84A49"/>
    <w:rsid w:val="00C8769A"/>
    <w:rsid w:val="00C95433"/>
    <w:rsid w:val="00CA2240"/>
    <w:rsid w:val="00CA2E98"/>
    <w:rsid w:val="00CA556E"/>
    <w:rsid w:val="00CB5EBE"/>
    <w:rsid w:val="00CB7102"/>
    <w:rsid w:val="00CB73DD"/>
    <w:rsid w:val="00CC07B0"/>
    <w:rsid w:val="00CD0DDA"/>
    <w:rsid w:val="00CE2A8A"/>
    <w:rsid w:val="00D02591"/>
    <w:rsid w:val="00D209E3"/>
    <w:rsid w:val="00D21D87"/>
    <w:rsid w:val="00D53D8E"/>
    <w:rsid w:val="00D551A4"/>
    <w:rsid w:val="00D55306"/>
    <w:rsid w:val="00D6033E"/>
    <w:rsid w:val="00D60B80"/>
    <w:rsid w:val="00D650D2"/>
    <w:rsid w:val="00D72ED1"/>
    <w:rsid w:val="00D91ECA"/>
    <w:rsid w:val="00D94CD7"/>
    <w:rsid w:val="00DA3476"/>
    <w:rsid w:val="00DA4BDC"/>
    <w:rsid w:val="00DA6E55"/>
    <w:rsid w:val="00DD6AEF"/>
    <w:rsid w:val="00DD6C6F"/>
    <w:rsid w:val="00DE0980"/>
    <w:rsid w:val="00DE3BAA"/>
    <w:rsid w:val="00DE6E55"/>
    <w:rsid w:val="00DF733F"/>
    <w:rsid w:val="00DF77FB"/>
    <w:rsid w:val="00E042C7"/>
    <w:rsid w:val="00E05D1F"/>
    <w:rsid w:val="00E25134"/>
    <w:rsid w:val="00E50AF7"/>
    <w:rsid w:val="00E5291E"/>
    <w:rsid w:val="00E64BAD"/>
    <w:rsid w:val="00E83484"/>
    <w:rsid w:val="00E87114"/>
    <w:rsid w:val="00E926CB"/>
    <w:rsid w:val="00E966EF"/>
    <w:rsid w:val="00E97265"/>
    <w:rsid w:val="00EA652C"/>
    <w:rsid w:val="00EB4D64"/>
    <w:rsid w:val="00EC37A0"/>
    <w:rsid w:val="00ED22D7"/>
    <w:rsid w:val="00ED7DFB"/>
    <w:rsid w:val="00EE18AF"/>
    <w:rsid w:val="00EE7DEB"/>
    <w:rsid w:val="00EF0E0C"/>
    <w:rsid w:val="00EF215B"/>
    <w:rsid w:val="00EF2DC0"/>
    <w:rsid w:val="00F17CAB"/>
    <w:rsid w:val="00F30984"/>
    <w:rsid w:val="00F62A66"/>
    <w:rsid w:val="00F66BB1"/>
    <w:rsid w:val="00F82E6F"/>
    <w:rsid w:val="00F95B2C"/>
    <w:rsid w:val="00F95C6D"/>
    <w:rsid w:val="00FA34F3"/>
    <w:rsid w:val="00FA612A"/>
    <w:rsid w:val="00FA617F"/>
    <w:rsid w:val="00FB6656"/>
    <w:rsid w:val="00FC0B6E"/>
    <w:rsid w:val="00FD416C"/>
    <w:rsid w:val="00F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0166D6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01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0166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rsid w:val="000166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8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5B2C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2C9E"/>
  </w:style>
  <w:style w:type="character" w:customStyle="1" w:styleId="ae">
    <w:name w:val="Текст примечания Знак"/>
    <w:basedOn w:val="a0"/>
    <w:link w:val="ad"/>
    <w:uiPriority w:val="99"/>
    <w:semiHidden/>
    <w:rsid w:val="005B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2C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2C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B2C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2C9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Plain Text"/>
    <w:basedOn w:val="a"/>
    <w:link w:val="af4"/>
    <w:unhideWhenUsed/>
    <w:rsid w:val="006E3EC5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6E3E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A01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A1C0-84CA-47A7-B881-A65DB201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P24_MatveevskayaYaO</cp:lastModifiedBy>
  <cp:revision>7</cp:revision>
  <cp:lastPrinted>2019-08-29T09:53:00Z</cp:lastPrinted>
  <dcterms:created xsi:type="dcterms:W3CDTF">2019-09-09T09:05:00Z</dcterms:created>
  <dcterms:modified xsi:type="dcterms:W3CDTF">2019-09-13T09:25:00Z</dcterms:modified>
</cp:coreProperties>
</file>